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B5CA4" w14:textId="77777777" w:rsidR="00C22332" w:rsidRDefault="00C22332">
      <w:pPr>
        <w:rPr>
          <w:b/>
          <w:sz w:val="32"/>
        </w:rPr>
      </w:pPr>
    </w:p>
    <w:p w14:paraId="5F239A05" w14:textId="13079BE3" w:rsidR="00B03A98" w:rsidRDefault="00132ECA">
      <w:r w:rsidRPr="00B03A98">
        <w:rPr>
          <w:b/>
          <w:sz w:val="32"/>
        </w:rPr>
        <w:t>Bürgerliche Wähler</w:t>
      </w:r>
      <w:r w:rsidR="00467EA9">
        <w:rPr>
          <w:b/>
          <w:sz w:val="32"/>
        </w:rPr>
        <w:t>v</w:t>
      </w:r>
      <w:r w:rsidRPr="00B03A98">
        <w:rPr>
          <w:b/>
          <w:sz w:val="32"/>
        </w:rPr>
        <w:t xml:space="preserve">ereinigung </w:t>
      </w:r>
      <w:r w:rsidR="00654D9E">
        <w:rPr>
          <w:b/>
          <w:sz w:val="32"/>
        </w:rPr>
        <w:t xml:space="preserve">(BWV) </w:t>
      </w:r>
      <w:r w:rsidR="00E04620" w:rsidRPr="00E04620">
        <w:rPr>
          <w:b/>
          <w:sz w:val="32"/>
        </w:rPr>
        <w:t>nominiert Kandidaten für die Kommunalwahl 2019</w:t>
      </w:r>
    </w:p>
    <w:p w14:paraId="2C9B112F" w14:textId="77777777" w:rsidR="00E04620" w:rsidRDefault="00E04620" w:rsidP="00B03A98">
      <w:r>
        <w:rPr>
          <w:rStyle w:val="Hervorhebung"/>
          <w:rFonts w:ascii="Arial" w:hAnsi="Arial" w:cs="Arial"/>
          <w:color w:val="757575"/>
          <w:sz w:val="19"/>
          <w:szCs w:val="19"/>
          <w:shd w:val="clear" w:color="auto" w:fill="FFFFFF"/>
        </w:rPr>
        <w:t>Kressbronn, 12.02.2019.</w:t>
      </w:r>
      <w:r>
        <w:rPr>
          <w:rFonts w:ascii="Arial" w:hAnsi="Arial" w:cs="Arial"/>
          <w:color w:val="757575"/>
          <w:sz w:val="19"/>
          <w:szCs w:val="19"/>
          <w:shd w:val="clear" w:color="auto" w:fill="FFFFFF"/>
        </w:rPr>
        <w:t xml:space="preserve"> Am 26. Mai 2019 wird der Gemeinderat von Kressbronn </w:t>
      </w:r>
      <w:proofErr w:type="spellStart"/>
      <w:r>
        <w:rPr>
          <w:rFonts w:ascii="Arial" w:hAnsi="Arial" w:cs="Arial"/>
          <w:color w:val="757575"/>
          <w:sz w:val="19"/>
          <w:szCs w:val="19"/>
          <w:shd w:val="clear" w:color="auto" w:fill="FFFFFF"/>
        </w:rPr>
        <w:t>a.B</w:t>
      </w:r>
      <w:proofErr w:type="spellEnd"/>
      <w:r>
        <w:rPr>
          <w:rFonts w:ascii="Arial" w:hAnsi="Arial" w:cs="Arial"/>
          <w:color w:val="757575"/>
          <w:sz w:val="19"/>
          <w:szCs w:val="19"/>
          <w:shd w:val="clear" w:color="auto" w:fill="FFFFFF"/>
        </w:rPr>
        <w:t>. für die kommenden fünf Jahre neu gewählt. Eine Chance für jeden Bürger ab 16 Jahren seine lokale Umgebung mitzugestalten und Ideen und Wünsche einzubringen. </w:t>
      </w:r>
      <w:r>
        <w:t xml:space="preserve"> </w:t>
      </w:r>
    </w:p>
    <w:p w14:paraId="0033C1F4" w14:textId="50324F13" w:rsidR="00E04620" w:rsidRDefault="00E04620" w:rsidP="00E04620">
      <w:pPr>
        <w:pStyle w:val="StandardWeb"/>
        <w:shd w:val="clear" w:color="auto" w:fill="FFFFFF"/>
        <w:spacing w:before="0" w:beforeAutospacing="0" w:after="0" w:afterAutospacing="0"/>
        <w:rPr>
          <w:rFonts w:ascii="Arial" w:hAnsi="Arial" w:cs="Arial"/>
          <w:color w:val="757575"/>
          <w:sz w:val="19"/>
          <w:szCs w:val="19"/>
        </w:rPr>
      </w:pPr>
      <w:r>
        <w:rPr>
          <w:rStyle w:val="Fett"/>
          <w:rFonts w:ascii="Arial" w:hAnsi="Arial" w:cs="Arial"/>
          <w:color w:val="757575"/>
          <w:sz w:val="19"/>
          <w:szCs w:val="19"/>
        </w:rPr>
        <w:t>K</w:t>
      </w:r>
      <w:r>
        <w:rPr>
          <w:rStyle w:val="Fett"/>
          <w:rFonts w:ascii="Arial" w:hAnsi="Arial" w:cs="Arial"/>
          <w:color w:val="757575"/>
          <w:sz w:val="19"/>
          <w:szCs w:val="19"/>
        </w:rPr>
        <w:t>andidatenliste steht – viele neue Gesichter mit neuen Ideen</w:t>
      </w:r>
    </w:p>
    <w:p w14:paraId="5CA45B7F" w14:textId="77777777" w:rsidR="00E04620" w:rsidRDefault="00E04620" w:rsidP="00E04620">
      <w:pPr>
        <w:pStyle w:val="StandardWeb"/>
        <w:shd w:val="clear" w:color="auto" w:fill="FFFFFF"/>
        <w:spacing w:before="0" w:beforeAutospacing="0" w:after="0" w:afterAutospacing="0"/>
        <w:rPr>
          <w:rFonts w:ascii="Arial" w:hAnsi="Arial" w:cs="Arial"/>
          <w:color w:val="757575"/>
          <w:sz w:val="19"/>
          <w:szCs w:val="19"/>
        </w:rPr>
      </w:pPr>
      <w:r>
        <w:rPr>
          <w:rFonts w:ascii="Arial" w:hAnsi="Arial" w:cs="Arial"/>
          <w:color w:val="757575"/>
          <w:sz w:val="19"/>
          <w:szCs w:val="19"/>
        </w:rPr>
        <w:t>Die Kandidatensuche wurde erfolgreich abgeschlossen und die Bürgerliche Wählervereinigung freut sich an diesem Abend nach den gesetzlichen Regularien ihre Kandidaten [Hyperlink] vorstellen zu dürfen. „Es ist erfreulich, mit so einem bunt strukturierten Team aus jedem Teil von Kressbronn in die Kommunalwahl 2019 zu gehen,“ begrüßte Gerold Wachter, Fraktionsvorsitzender der BWV, die Mitglieder.</w:t>
      </w:r>
    </w:p>
    <w:p w14:paraId="2856F746" w14:textId="77777777" w:rsidR="00E04620" w:rsidRDefault="00E04620" w:rsidP="00E04620">
      <w:pPr>
        <w:pStyle w:val="StandardWeb"/>
        <w:shd w:val="clear" w:color="auto" w:fill="FFFFFF"/>
        <w:spacing w:before="0" w:beforeAutospacing="0" w:after="0" w:afterAutospacing="0"/>
        <w:rPr>
          <w:rFonts w:ascii="Arial" w:hAnsi="Arial" w:cs="Arial"/>
          <w:color w:val="757575"/>
          <w:sz w:val="19"/>
          <w:szCs w:val="19"/>
        </w:rPr>
      </w:pPr>
    </w:p>
    <w:p w14:paraId="2B58FC04" w14:textId="77777777" w:rsidR="00E04620" w:rsidRDefault="00E04620" w:rsidP="00E04620">
      <w:pPr>
        <w:pStyle w:val="StandardWeb"/>
        <w:shd w:val="clear" w:color="auto" w:fill="FFFFFF"/>
        <w:spacing w:before="0" w:beforeAutospacing="0" w:after="0" w:afterAutospacing="0"/>
        <w:rPr>
          <w:rFonts w:ascii="Arial" w:hAnsi="Arial" w:cs="Arial"/>
          <w:color w:val="757575"/>
          <w:sz w:val="19"/>
          <w:szCs w:val="19"/>
        </w:rPr>
      </w:pPr>
      <w:r>
        <w:rPr>
          <w:rFonts w:ascii="Arial" w:hAnsi="Arial" w:cs="Arial"/>
          <w:color w:val="757575"/>
          <w:sz w:val="19"/>
          <w:szCs w:val="19"/>
        </w:rPr>
        <w:t>Neben der Maßnahme, die Webseite zu überarbeiten und getreu dem Motto der Bürgernähe, Möglichkeit zur schnellen Kontaktaufnahme zu bieten, wurden auch Kernthemen angesprochen.</w:t>
      </w:r>
    </w:p>
    <w:p w14:paraId="0FC8F927" w14:textId="77777777" w:rsidR="00E04620" w:rsidRDefault="00E04620" w:rsidP="00E04620">
      <w:pPr>
        <w:pStyle w:val="StandardWeb"/>
        <w:shd w:val="clear" w:color="auto" w:fill="FFFFFF"/>
        <w:spacing w:before="0" w:beforeAutospacing="0" w:after="0" w:afterAutospacing="0"/>
        <w:rPr>
          <w:rFonts w:ascii="Arial" w:hAnsi="Arial" w:cs="Arial"/>
          <w:color w:val="757575"/>
          <w:sz w:val="19"/>
          <w:szCs w:val="19"/>
        </w:rPr>
      </w:pPr>
    </w:p>
    <w:p w14:paraId="2C0AFC86" w14:textId="77777777" w:rsidR="00E04620" w:rsidRDefault="00E04620" w:rsidP="00E04620">
      <w:pPr>
        <w:pStyle w:val="StandardWeb"/>
        <w:shd w:val="clear" w:color="auto" w:fill="FFFFFF"/>
        <w:spacing w:before="0" w:beforeAutospacing="0" w:after="0" w:afterAutospacing="0"/>
        <w:rPr>
          <w:rFonts w:ascii="Arial" w:hAnsi="Arial" w:cs="Arial"/>
          <w:color w:val="757575"/>
          <w:sz w:val="19"/>
          <w:szCs w:val="19"/>
        </w:rPr>
      </w:pPr>
      <w:r>
        <w:rPr>
          <w:rFonts w:ascii="Arial" w:hAnsi="Arial" w:cs="Arial"/>
          <w:b/>
          <w:bCs/>
          <w:color w:val="757575"/>
          <w:sz w:val="19"/>
          <w:szCs w:val="19"/>
        </w:rPr>
        <w:t>Themenschwerpunkte werden in den kommenden Wochen e</w:t>
      </w:r>
      <w:bookmarkStart w:id="0" w:name="_GoBack"/>
      <w:bookmarkEnd w:id="0"/>
      <w:r>
        <w:rPr>
          <w:rFonts w:ascii="Arial" w:hAnsi="Arial" w:cs="Arial"/>
          <w:b/>
          <w:bCs/>
          <w:color w:val="757575"/>
          <w:sz w:val="19"/>
          <w:szCs w:val="19"/>
        </w:rPr>
        <w:t>ntwickelt</w:t>
      </w:r>
    </w:p>
    <w:p w14:paraId="3C8672BA" w14:textId="77777777" w:rsidR="00E04620" w:rsidRDefault="00E04620" w:rsidP="00E04620">
      <w:pPr>
        <w:pStyle w:val="StandardWeb"/>
        <w:shd w:val="clear" w:color="auto" w:fill="FFFFFF"/>
        <w:spacing w:before="0" w:beforeAutospacing="0" w:after="0" w:afterAutospacing="0"/>
        <w:rPr>
          <w:rFonts w:ascii="Arial" w:hAnsi="Arial" w:cs="Arial"/>
          <w:color w:val="757575"/>
          <w:sz w:val="19"/>
          <w:szCs w:val="19"/>
        </w:rPr>
      </w:pPr>
      <w:r>
        <w:rPr>
          <w:rFonts w:ascii="Arial" w:hAnsi="Arial" w:cs="Arial"/>
          <w:color w:val="757575"/>
          <w:sz w:val="19"/>
          <w:szCs w:val="19"/>
        </w:rPr>
        <w:t>Hauptthemen in den kommenden vier Jahren sollen unter anderem neben der Sanierung der Parkturnhalle und dem Hallenbad auch ein einheitliches Verkehrs- und Parkkonzept für die gesamte Gemeinde sein. „Viele unserer Themen wurden bereits umgesetzt, und neue auch kontroverse Projekte stehen in den kommenden Jahren an, die wir getreu unserem Motto bürgernah, engagiert und unabhängig von Parteien, angehen möchten“, so Gerold Wachter,</w:t>
      </w:r>
    </w:p>
    <w:p w14:paraId="0CEC1F71" w14:textId="77777777" w:rsidR="00E04620" w:rsidRDefault="00E04620" w:rsidP="00E04620">
      <w:pPr>
        <w:pStyle w:val="StandardWeb"/>
        <w:shd w:val="clear" w:color="auto" w:fill="FFFFFF"/>
        <w:spacing w:before="0" w:beforeAutospacing="0" w:after="0" w:afterAutospacing="0"/>
        <w:rPr>
          <w:rFonts w:ascii="Arial" w:hAnsi="Arial" w:cs="Arial"/>
          <w:color w:val="757575"/>
          <w:sz w:val="19"/>
          <w:szCs w:val="19"/>
        </w:rPr>
      </w:pPr>
    </w:p>
    <w:p w14:paraId="597EEBAB" w14:textId="77777777" w:rsidR="00E04620" w:rsidRDefault="00E04620" w:rsidP="00E04620">
      <w:pPr>
        <w:pStyle w:val="StandardWeb"/>
        <w:shd w:val="clear" w:color="auto" w:fill="FFFFFF"/>
        <w:spacing w:before="0" w:beforeAutospacing="0" w:after="0" w:afterAutospacing="0"/>
        <w:rPr>
          <w:rFonts w:ascii="Arial" w:hAnsi="Arial" w:cs="Arial"/>
          <w:color w:val="757575"/>
          <w:sz w:val="19"/>
          <w:szCs w:val="19"/>
        </w:rPr>
      </w:pPr>
      <w:r>
        <w:rPr>
          <w:rFonts w:ascii="Arial" w:hAnsi="Arial" w:cs="Arial"/>
          <w:color w:val="757575"/>
          <w:sz w:val="19"/>
          <w:szCs w:val="19"/>
        </w:rPr>
        <w:t>Im Detail werden die Themenschwerpunkte in der nächsten Sitzung diskutiert. </w:t>
      </w:r>
    </w:p>
    <w:p w14:paraId="7523F31B" w14:textId="77777777" w:rsidR="00E04620" w:rsidRDefault="00E04620" w:rsidP="00E04620">
      <w:pPr>
        <w:pStyle w:val="StandardWeb"/>
        <w:shd w:val="clear" w:color="auto" w:fill="FFFFFF"/>
        <w:spacing w:before="0" w:beforeAutospacing="0" w:after="0" w:afterAutospacing="0"/>
        <w:rPr>
          <w:rFonts w:ascii="Arial" w:hAnsi="Arial" w:cs="Arial"/>
          <w:color w:val="757575"/>
          <w:sz w:val="19"/>
          <w:szCs w:val="19"/>
        </w:rPr>
      </w:pPr>
      <w:r>
        <w:rPr>
          <w:rFonts w:ascii="Arial" w:hAnsi="Arial" w:cs="Arial"/>
          <w:color w:val="757575"/>
          <w:sz w:val="19"/>
          <w:szCs w:val="19"/>
        </w:rPr>
        <w:t>Besonders wichtig sei es, so Stefan Fehringer, sich zu Entscheidungen zu bekennen und klar mit einem Ja oder Nein zu stimmen. Nur so kann in der Gemeinde Fortschritt und nicht Stillstand entstehen.</w:t>
      </w:r>
    </w:p>
    <w:p w14:paraId="7F3259E7" w14:textId="77777777" w:rsidR="00E04620" w:rsidRDefault="00E04620" w:rsidP="00E04620">
      <w:pPr>
        <w:pStyle w:val="StandardWeb"/>
        <w:shd w:val="clear" w:color="auto" w:fill="FFFFFF"/>
        <w:spacing w:before="0" w:beforeAutospacing="0" w:after="0" w:afterAutospacing="0"/>
        <w:rPr>
          <w:rFonts w:ascii="Arial" w:hAnsi="Arial" w:cs="Arial"/>
          <w:color w:val="757575"/>
          <w:sz w:val="19"/>
          <w:szCs w:val="19"/>
        </w:rPr>
      </w:pPr>
    </w:p>
    <w:p w14:paraId="49AFDFF0" w14:textId="77777777" w:rsidR="00E04620" w:rsidRDefault="00E04620" w:rsidP="00E04620">
      <w:pPr>
        <w:pStyle w:val="StandardWeb"/>
        <w:shd w:val="clear" w:color="auto" w:fill="FFFFFF"/>
        <w:spacing w:before="0" w:beforeAutospacing="0" w:after="0" w:afterAutospacing="0"/>
        <w:rPr>
          <w:rFonts w:ascii="Arial" w:hAnsi="Arial" w:cs="Arial"/>
          <w:color w:val="757575"/>
          <w:sz w:val="19"/>
          <w:szCs w:val="19"/>
        </w:rPr>
      </w:pPr>
      <w:r>
        <w:rPr>
          <w:rStyle w:val="Fett"/>
          <w:rFonts w:ascii="Arial" w:hAnsi="Arial" w:cs="Arial"/>
          <w:color w:val="757575"/>
          <w:sz w:val="19"/>
          <w:szCs w:val="19"/>
        </w:rPr>
        <w:t>Klare Stellung beziehen fördert Fortschritt</w:t>
      </w:r>
    </w:p>
    <w:p w14:paraId="7B2EDF1D" w14:textId="77777777" w:rsidR="00E04620" w:rsidRDefault="00E04620" w:rsidP="00E04620">
      <w:pPr>
        <w:pStyle w:val="StandardWeb"/>
        <w:shd w:val="clear" w:color="auto" w:fill="FFFFFF"/>
        <w:spacing w:before="0" w:beforeAutospacing="0" w:after="0" w:afterAutospacing="0"/>
        <w:rPr>
          <w:rFonts w:ascii="Arial" w:hAnsi="Arial" w:cs="Arial"/>
          <w:color w:val="757575"/>
          <w:sz w:val="19"/>
          <w:szCs w:val="19"/>
        </w:rPr>
      </w:pPr>
      <w:r>
        <w:rPr>
          <w:rFonts w:ascii="Arial" w:hAnsi="Arial" w:cs="Arial"/>
          <w:color w:val="757575"/>
          <w:sz w:val="19"/>
          <w:szCs w:val="19"/>
        </w:rPr>
        <w:t>Besonders wichtig sei es, so Stefan Fehringer, sich zu Entscheidungen zu bekennen und klar mit einem Ja oder Nein zu stimmen. Nur so kann in der Gemeinde Fortschritt und nicht Stillstand entstehen. </w:t>
      </w:r>
    </w:p>
    <w:p w14:paraId="2477C944" w14:textId="77777777" w:rsidR="00B03A98" w:rsidRDefault="00B03A98" w:rsidP="00E04620"/>
    <w:sectPr w:rsidR="00B03A98">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49DAF" w14:textId="77777777" w:rsidR="008E0092" w:rsidRDefault="008E0092" w:rsidP="00C22332">
      <w:pPr>
        <w:spacing w:after="0" w:line="240" w:lineRule="auto"/>
      </w:pPr>
      <w:r>
        <w:separator/>
      </w:r>
    </w:p>
  </w:endnote>
  <w:endnote w:type="continuationSeparator" w:id="0">
    <w:p w14:paraId="53478B2A" w14:textId="77777777" w:rsidR="008E0092" w:rsidRDefault="008E0092" w:rsidP="00C22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15F38" w14:textId="77777777" w:rsidR="008E0092" w:rsidRDefault="008E0092" w:rsidP="00C22332">
      <w:pPr>
        <w:spacing w:after="0" w:line="240" w:lineRule="auto"/>
      </w:pPr>
      <w:r>
        <w:separator/>
      </w:r>
    </w:p>
  </w:footnote>
  <w:footnote w:type="continuationSeparator" w:id="0">
    <w:p w14:paraId="15AC32B6" w14:textId="77777777" w:rsidR="008E0092" w:rsidRDefault="008E0092" w:rsidP="00C22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9E29E" w14:textId="77777777" w:rsidR="00C22332" w:rsidRDefault="00C22332">
    <w:pPr>
      <w:pStyle w:val="Kopfzeile"/>
    </w:pPr>
    <w:r w:rsidRPr="00C22332">
      <w:rPr>
        <w:noProof/>
        <w:lang w:eastAsia="de-DE"/>
      </w:rPr>
      <w:drawing>
        <wp:anchor distT="0" distB="0" distL="114300" distR="114300" simplePos="0" relativeHeight="251658240" behindDoc="0" locked="0" layoutInCell="1" allowOverlap="1" wp14:anchorId="35D852CB" wp14:editId="46ED028C">
          <wp:simplePos x="0" y="0"/>
          <wp:positionH relativeFrom="margin">
            <wp:posOffset>4441190</wp:posOffset>
          </wp:positionH>
          <wp:positionV relativeFrom="margin">
            <wp:posOffset>-723900</wp:posOffset>
          </wp:positionV>
          <wp:extent cx="1271270" cy="690245"/>
          <wp:effectExtent l="0" t="0" r="508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71270" cy="6902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ECA"/>
    <w:rsid w:val="000C096F"/>
    <w:rsid w:val="00132ECA"/>
    <w:rsid w:val="00270276"/>
    <w:rsid w:val="00326768"/>
    <w:rsid w:val="00334AFB"/>
    <w:rsid w:val="003B5075"/>
    <w:rsid w:val="00467EA9"/>
    <w:rsid w:val="00640527"/>
    <w:rsid w:val="00654D9E"/>
    <w:rsid w:val="007660B9"/>
    <w:rsid w:val="008E0092"/>
    <w:rsid w:val="0099656F"/>
    <w:rsid w:val="00A847C1"/>
    <w:rsid w:val="00B03A98"/>
    <w:rsid w:val="00B31E2E"/>
    <w:rsid w:val="00BF5867"/>
    <w:rsid w:val="00C22332"/>
    <w:rsid w:val="00C35820"/>
    <w:rsid w:val="00CA7B7D"/>
    <w:rsid w:val="00E04620"/>
    <w:rsid w:val="00E3372C"/>
    <w:rsid w:val="00E9481D"/>
    <w:rsid w:val="00F14F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58EAC"/>
  <w15:docId w15:val="{6A5D87E1-7CFC-4DEA-9B17-6AB5CD51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03A9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3A98"/>
    <w:rPr>
      <w:rFonts w:ascii="Segoe UI" w:hAnsi="Segoe UI" w:cs="Segoe UI"/>
      <w:sz w:val="18"/>
      <w:szCs w:val="18"/>
    </w:rPr>
  </w:style>
  <w:style w:type="character" w:styleId="Hyperlink">
    <w:name w:val="Hyperlink"/>
    <w:basedOn w:val="Absatz-Standardschriftart"/>
    <w:uiPriority w:val="99"/>
    <w:unhideWhenUsed/>
    <w:rsid w:val="00BF5867"/>
    <w:rPr>
      <w:color w:val="0563C1" w:themeColor="hyperlink"/>
      <w:u w:val="single"/>
    </w:rPr>
  </w:style>
  <w:style w:type="character" w:customStyle="1" w:styleId="NichtaufgelsteErwhnung1">
    <w:name w:val="Nicht aufgelöste Erwähnung1"/>
    <w:basedOn w:val="Absatz-Standardschriftart"/>
    <w:uiPriority w:val="99"/>
    <w:semiHidden/>
    <w:unhideWhenUsed/>
    <w:rsid w:val="00BF5867"/>
    <w:rPr>
      <w:color w:val="605E5C"/>
      <w:shd w:val="clear" w:color="auto" w:fill="E1DFDD"/>
    </w:rPr>
  </w:style>
  <w:style w:type="paragraph" w:styleId="Kopfzeile">
    <w:name w:val="header"/>
    <w:basedOn w:val="Standard"/>
    <w:link w:val="KopfzeileZchn"/>
    <w:uiPriority w:val="99"/>
    <w:unhideWhenUsed/>
    <w:rsid w:val="00C223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2332"/>
  </w:style>
  <w:style w:type="paragraph" w:styleId="Fuzeile">
    <w:name w:val="footer"/>
    <w:basedOn w:val="Standard"/>
    <w:link w:val="FuzeileZchn"/>
    <w:uiPriority w:val="99"/>
    <w:unhideWhenUsed/>
    <w:rsid w:val="00C223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2332"/>
  </w:style>
  <w:style w:type="character" w:styleId="Kommentarzeichen">
    <w:name w:val="annotation reference"/>
    <w:basedOn w:val="Absatz-Standardschriftart"/>
    <w:uiPriority w:val="99"/>
    <w:semiHidden/>
    <w:unhideWhenUsed/>
    <w:rsid w:val="00C22332"/>
    <w:rPr>
      <w:sz w:val="16"/>
      <w:szCs w:val="16"/>
    </w:rPr>
  </w:style>
  <w:style w:type="paragraph" w:styleId="Kommentartext">
    <w:name w:val="annotation text"/>
    <w:basedOn w:val="Standard"/>
    <w:link w:val="KommentartextZchn"/>
    <w:uiPriority w:val="99"/>
    <w:semiHidden/>
    <w:unhideWhenUsed/>
    <w:rsid w:val="00C223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22332"/>
    <w:rPr>
      <w:sz w:val="20"/>
      <w:szCs w:val="20"/>
    </w:rPr>
  </w:style>
  <w:style w:type="paragraph" w:styleId="Kommentarthema">
    <w:name w:val="annotation subject"/>
    <w:basedOn w:val="Kommentartext"/>
    <w:next w:val="Kommentartext"/>
    <w:link w:val="KommentarthemaZchn"/>
    <w:uiPriority w:val="99"/>
    <w:semiHidden/>
    <w:unhideWhenUsed/>
    <w:rsid w:val="00C22332"/>
    <w:rPr>
      <w:b/>
      <w:bCs/>
    </w:rPr>
  </w:style>
  <w:style w:type="character" w:customStyle="1" w:styleId="KommentarthemaZchn">
    <w:name w:val="Kommentarthema Zchn"/>
    <w:basedOn w:val="KommentartextZchn"/>
    <w:link w:val="Kommentarthema"/>
    <w:uiPriority w:val="99"/>
    <w:semiHidden/>
    <w:rsid w:val="00C22332"/>
    <w:rPr>
      <w:b/>
      <w:bCs/>
      <w:sz w:val="20"/>
      <w:szCs w:val="20"/>
    </w:rPr>
  </w:style>
  <w:style w:type="character" w:styleId="Hervorhebung">
    <w:name w:val="Emphasis"/>
    <w:basedOn w:val="Absatz-Standardschriftart"/>
    <w:uiPriority w:val="20"/>
    <w:qFormat/>
    <w:rsid w:val="00E04620"/>
    <w:rPr>
      <w:i/>
      <w:iCs/>
    </w:rPr>
  </w:style>
  <w:style w:type="paragraph" w:styleId="StandardWeb">
    <w:name w:val="Normal (Web)"/>
    <w:basedOn w:val="Standard"/>
    <w:uiPriority w:val="99"/>
    <w:semiHidden/>
    <w:unhideWhenUsed/>
    <w:rsid w:val="00E0462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046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268249">
      <w:bodyDiv w:val="1"/>
      <w:marLeft w:val="0"/>
      <w:marRight w:val="0"/>
      <w:marTop w:val="0"/>
      <w:marBottom w:val="0"/>
      <w:divBdr>
        <w:top w:val="none" w:sz="0" w:space="0" w:color="auto"/>
        <w:left w:val="none" w:sz="0" w:space="0" w:color="auto"/>
        <w:bottom w:val="none" w:sz="0" w:space="0" w:color="auto"/>
        <w:right w:val="none" w:sz="0" w:space="0" w:color="auto"/>
      </w:divBdr>
    </w:div>
    <w:div w:id="102755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1703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Stadt Friedrichshafen</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sabine wilhelm</dc:creator>
  <cp:lastModifiedBy>sabine wilhelm</cp:lastModifiedBy>
  <cp:revision>3</cp:revision>
  <dcterms:created xsi:type="dcterms:W3CDTF">2019-04-03T19:53:00Z</dcterms:created>
  <dcterms:modified xsi:type="dcterms:W3CDTF">2019-04-03T19:54:00Z</dcterms:modified>
</cp:coreProperties>
</file>